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6" w:rsidRPr="002C5392" w:rsidRDefault="004E6E96" w:rsidP="004E6E96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5392">
        <w:rPr>
          <w:b/>
          <w:bCs/>
          <w:color w:val="000000"/>
          <w:sz w:val="28"/>
          <w:szCs w:val="28"/>
        </w:rPr>
        <w:t>«Семья. Воспитание детей в казачьей семье».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color w:val="000000"/>
          <w:sz w:val="27"/>
          <w:szCs w:val="27"/>
        </w:rPr>
        <w:t>Цели: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-раскрыт</w:t>
      </w:r>
      <w:r w:rsidR="002C5392">
        <w:rPr>
          <w:rFonts w:ascii="Open Sans" w:hAnsi="Open Sans" w:cs="Open Sans"/>
          <w:color w:val="000000"/>
          <w:sz w:val="27"/>
          <w:szCs w:val="27"/>
        </w:rPr>
        <w:t>ь особенности традиций донских</w:t>
      </w:r>
      <w:r>
        <w:rPr>
          <w:rFonts w:ascii="Open Sans" w:hAnsi="Open Sans" w:cs="Open Sans"/>
          <w:color w:val="000000"/>
          <w:sz w:val="27"/>
          <w:szCs w:val="27"/>
        </w:rPr>
        <w:t xml:space="preserve"> семей прошлого;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-воспитывать любовь и уважение к традициям своей семьи;</w:t>
      </w:r>
    </w:p>
    <w:p w:rsidR="002C5392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-развивать интерес к прошлому своей семьи, семейным традициям</w:t>
      </w:r>
    </w:p>
    <w:p w:rsidR="002C5392" w:rsidRDefault="002C5392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- учить составлять связные рассказы о своей семье на основании генеалогического древа;</w:t>
      </w:r>
    </w:p>
    <w:p w:rsidR="004E6E96" w:rsidRDefault="002C5392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 изготовление совместно с родителями семейного древа.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color w:val="000000"/>
          <w:sz w:val="27"/>
          <w:szCs w:val="27"/>
        </w:rPr>
        <w:t>Ход занятия</w:t>
      </w:r>
      <w:r>
        <w:rPr>
          <w:rFonts w:ascii="Open Sans" w:hAnsi="Open Sans" w:cs="Open Sans"/>
          <w:color w:val="000000"/>
          <w:sz w:val="27"/>
          <w:szCs w:val="27"/>
        </w:rPr>
        <w:t>: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i/>
          <w:iCs/>
          <w:color w:val="000000"/>
          <w:sz w:val="27"/>
          <w:szCs w:val="27"/>
        </w:rPr>
        <w:t>Организационный момент.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 большой стране у каждого человека есть свой маленький уголок – деревня, улица, дом, где он родился. Это его маленькая Родина, для нас так</w:t>
      </w:r>
      <w:r w:rsidR="002C5392">
        <w:rPr>
          <w:rFonts w:ascii="Open Sans" w:hAnsi="Open Sans" w:cs="Open Sans"/>
          <w:color w:val="000000"/>
          <w:sz w:val="27"/>
          <w:szCs w:val="27"/>
        </w:rPr>
        <w:t>им местом является Ростовская область, Донской  край</w:t>
      </w:r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Человек рождается на свет, растет, задумывается: кто я? Откуда мои корни? Издавна одной из традиций в русских семьях была традиция узнавать о своих предках, составлять свою родословную – генеалогическое древо. Эта традиция возвращается в семьи.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Среди любимых старых фотографий.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Мне дорога особенно одна,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С красивых молодых, влюбленных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Представьте, начиналась я.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Жених серьезный и такой счастливый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Невеста ослепительно мила…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 погожий день, безоблачный и синий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Рождалась новая семья.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Волнуюсь я. Ведь лица мне родные,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Глаза лучистые, радостью полны.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Мой дедушка и бабушка чуть-чуть другие,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Любовью и надеждою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сильны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Пройдут года в заботах и тревогах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Родятся дети и, конечно, я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 моих поступках, взглядах и улыбках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Бабуля часто узнает себя.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И мне приятно видеть гордость деда,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Которому все нравится во мне,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И хочется, чтоб щедро время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lastRenderedPageBreak/>
        <w:t xml:space="preserve">Дарило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близким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много лет.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Я постараюсь быть всегда достойной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Не омрачать ничьих надежд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На древе нашей родословной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Оставлю самый яркий след.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i/>
          <w:iCs/>
          <w:color w:val="000000"/>
          <w:sz w:val="27"/>
          <w:szCs w:val="27"/>
        </w:rPr>
        <w:t>Основная часть.</w:t>
      </w:r>
    </w:p>
    <w:p w:rsidR="004E6E96" w:rsidRDefault="002C5392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-На Дону</w:t>
      </w:r>
      <w:r w:rsidR="004E6E96">
        <w:rPr>
          <w:rFonts w:ascii="Open Sans" w:hAnsi="Open Sans" w:cs="Open Sans"/>
          <w:color w:val="000000"/>
          <w:sz w:val="27"/>
          <w:szCs w:val="27"/>
        </w:rPr>
        <w:t xml:space="preserve"> вплоть до сороковых годов XX века считалось правилом хорошего тона знать свою родословную до седьмого колена. Генеалогическое древо рода, художественно оформленное в красивую рамку, всегда висело на самом видном месте в домах знатных людей и являлось предметом особой гордости за свой род.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 Ребята, а что для вас означает слово семья?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(Семья - это мама, папа, бабушка, дедушка.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Забота, понимание, любовь, защита, тепло, уют).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color w:val="000000"/>
          <w:sz w:val="27"/>
          <w:szCs w:val="27"/>
        </w:rPr>
        <w:t>Семья </w:t>
      </w:r>
      <w:r>
        <w:rPr>
          <w:rFonts w:ascii="Open Sans" w:hAnsi="Open Sans" w:cs="Open Sans"/>
          <w:color w:val="000000"/>
          <w:sz w:val="27"/>
          <w:szCs w:val="27"/>
        </w:rPr>
        <w:t>– это слово понятно всем, как слова хлеб и вода. Семья – это дом, любовь и забота, труд и радость, несчастье и печали, привычки и традиции.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- Ребята, а какие обычаи и традиции казаков вы знаете?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(Казак не может считать себя казаком, если не знает и не соблюдает традиции и обычаи казаков.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Казак должен был знать 10 Христовых заповедей: не убивай, не кради, не блуди, трудись по совести, не завидуй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другому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, и прощай обидчиков, заботься о детях своих и родителях, дорожи девичьим целомудрием и женской честью, помогай бедным, не обижай сирот и вдовиц, защищай от врагов Отечество. Ходи в церковь, соблюдай посты.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Молись единому Богу Иисусу Христу.)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Казак должен соблюдать следующие законы:</w:t>
      </w:r>
    </w:p>
    <w:p w:rsidR="004E6E96" w:rsidRDefault="004E6E96" w:rsidP="004E6E9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Уважительное отношение к старшим.</w:t>
      </w:r>
    </w:p>
    <w:p w:rsidR="004E6E96" w:rsidRDefault="004E6E96" w:rsidP="004E6E9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Уважение к матери, сестре, жене.</w:t>
      </w:r>
    </w:p>
    <w:p w:rsidR="004E6E96" w:rsidRDefault="004E6E96" w:rsidP="004E6E96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Почитание гостя.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 </w:t>
      </w: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Ребята, а как казак относился к своим родителям?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(Почитание родителей, крестного и крестной было не просто обычаем, а внутренней потребностью заботы о них сына и дочери.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Крестная мать помогала родителям готовить к будущей замужней жизни девочку – казачку, приучала ее к домашнему хозяйству, рукоделию, бережливости, труду.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lastRenderedPageBreak/>
        <w:t>На крестного отца возлагалась главная обязанность – подготовка казачонка к службе, причем за военную подготовку казака спрос с крестного отца был большим, чем с родного отца.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Авторитет отца с матерью был не просто непререкаем, а настолько почитаем, что без благословения родителей не начинали никакую работу, не принимали решения по наиболее важным делам. Без согласия родителей и родни, как правило, обязательно не решались вопросы создания семьи: родители принимали самое непосредственное участие в ее создании.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Развод у казаков в прошлом, являлся редчайшим явлением).</w:t>
      </w:r>
      <w:proofErr w:type="gramEnd"/>
    </w:p>
    <w:p w:rsidR="004E6E96" w:rsidRDefault="002C5392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 xml:space="preserve">- Ребята, а как на Дону </w:t>
      </w:r>
      <w:r w:rsidR="004E6E96"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обращались к отцу, к матери?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(«Вы» «Вы, мама», «Вы, тату».)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- А какие семьи были на Кубани?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-Семьи на Кубани были большие, что объяснялось постоянной нуждой в рабочих руках и сложной обстановкой военного времени.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-Главной обязанностью казака была военная служба.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-В казачьих семьях большую роль играла женщина, которая вела домашнее хозяйство, заботилась о стариках, воспитывала младшее поколение.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Нелегко жилось нашим предкам-казакам, которые по указу Екатерины II были переселены с берегов Волги на Северный Кавказ. Истоки чествования казачек ведутся с 1774 года. Все строевые казаки находились в походе, и основную часть обороны взяли на себя их отважные жёны вместе со стариками и ребятишками. - Как же мать – казачка переживает за судьбу своего ребенка, зная о непростой казачьей судьбе! И это ли не настоящий материнский подвиг!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color w:val="000000"/>
          <w:sz w:val="27"/>
          <w:szCs w:val="27"/>
        </w:rPr>
        <w:t>Стихотворение М.Ю.Лермонтова «Казачья колыбельная песня»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 Спи, младенец мой прекрасный, баюшки-баю.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Тихо смотрит месяц ясный в колыбель твою.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Стану сказывать я сказки, песенки спою.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Ты же дремли, закрывши глазки, баюшки-баю.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Богатырь ты будешь с виду и казак душой.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Провожать тебя я выйду – ты махнешь рукой…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Сколько горьких слез украдкой я в ту ночь пролью!..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Спи, мой ангел, тихо, сладко, </w:t>
      </w:r>
      <w:proofErr w:type="spellStart"/>
      <w:proofErr w:type="gramStart"/>
      <w:r>
        <w:rPr>
          <w:rFonts w:ascii="Open Sans" w:hAnsi="Open Sans" w:cs="Open Sans"/>
          <w:color w:val="000000"/>
          <w:sz w:val="27"/>
          <w:szCs w:val="27"/>
        </w:rPr>
        <w:t>баюшки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– баю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Стану я тоской томиться, безутешно ждать;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Стану целый день молиться, по ночам гадать;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Стану думать, что скучаешь ты в чужом краю…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Спи ж, пока забот не знаешь, </w:t>
      </w:r>
      <w:proofErr w:type="spellStart"/>
      <w:proofErr w:type="gramStart"/>
      <w:r>
        <w:rPr>
          <w:rFonts w:ascii="Open Sans" w:hAnsi="Open Sans" w:cs="Open Sans"/>
          <w:color w:val="000000"/>
          <w:sz w:val="27"/>
          <w:szCs w:val="27"/>
        </w:rPr>
        <w:t>баюшки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– баю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lastRenderedPageBreak/>
        <w:t> </w:t>
      </w:r>
      <w:r>
        <w:rPr>
          <w:rFonts w:ascii="Open Sans" w:hAnsi="Open Sans" w:cs="Open Sans"/>
          <w:color w:val="000000"/>
          <w:sz w:val="27"/>
          <w:szCs w:val="27"/>
        </w:rPr>
        <w:t>Дам тебе я на дорогу образок святой: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Ты его,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моляся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Богу, ставь перед собой;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Да готовясь в бой опасный, помни мать свою…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 xml:space="preserve">Спи младенец мой прекрасный, </w:t>
      </w:r>
      <w:proofErr w:type="spellStart"/>
      <w:proofErr w:type="gramStart"/>
      <w:r>
        <w:rPr>
          <w:rFonts w:ascii="Open Sans" w:hAnsi="Open Sans" w:cs="Open Sans"/>
          <w:color w:val="000000"/>
          <w:sz w:val="27"/>
          <w:szCs w:val="27"/>
        </w:rPr>
        <w:t>баюшки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 – баю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>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-Трудно, горестно, но зато красиво и свободно жили наши деды и прадеды. В лихую годину дружно вставали на защиту родной земли-матушки, в мирное время работали на ней с утра до ночи.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27"/>
          <w:szCs w:val="27"/>
        </w:rPr>
        <w:t>Дорожили казачьим братством, вставали друг за друга спиною, делили на всех и беду и радость.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-Ребята, а как относились в семьях к старшим?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(Заботились о них, проявляли поддержку, оказывали помощь.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Уважение прививалось с ранних лет. К дедушке ласково обращались «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батько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 xml:space="preserve">». Слова старшего являлись для младшего обязательными. Всегда спрашивали совета.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И во всех делах и спорах - слово старшего было решающим, и требовало немедленного исполнения).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- Ребята, а сколько детей было в казачьей семье?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proofErr w:type="gramStart"/>
      <w:r>
        <w:rPr>
          <w:rFonts w:ascii="Open Sans" w:hAnsi="Open Sans" w:cs="Open Sans"/>
          <w:color w:val="000000"/>
          <w:sz w:val="27"/>
          <w:szCs w:val="27"/>
        </w:rPr>
        <w:t>(В казачьей семье было 5-7 детей.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Казаки любили детей и рады были и мальчику и девочке.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Но мальчику радовались больше, так как это был будущий защитник, продолжатель рода, и на будущего казака, воина община выдавала наделы земли).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- А какие обязанности выполняли дети в казачьей семье?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(Дети рано приобщались к труду, с 5-7 лет они выполняли посильную работу).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- А чему учили сыновей отцы и деды?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(они обучали сыновей и внуков трудовым навыкам, выживанию в опасных условиях, стойкости и выносливости).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i/>
          <w:iCs/>
          <w:color w:val="000000"/>
          <w:sz w:val="27"/>
          <w:szCs w:val="27"/>
        </w:rPr>
        <w:t>- Каким делам обучали девочек бабушки и мамы?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(Умению любить и беречь семью, рачительному ведению хозяйства, вышивать, прясть, шить, ткать.)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Детство называют счастливой порой человеческой жизни. Атмосфера добра в казачьей семье вокруг ребёнка была обязательной. Возможно, это было связано с тем, что детей было мало. Казак уходил на службу молодым, оставляя жену («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жалмерку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>») с одним, двумя, реже тремя детьми. Возвращался нескоро, радуясь возможности жить в семье.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Если в семье рождался сын, это считалось большим счастьем. Но нередко матери роняли слёзы над колыбельками казачат, думая об их судьбе: о том, где и как он может быть ранен, изувечен, или </w:t>
      </w:r>
      <w:r>
        <w:rPr>
          <w:rFonts w:ascii="Open Sans" w:hAnsi="Open Sans" w:cs="Open Sans"/>
          <w:color w:val="000000"/>
          <w:sz w:val="27"/>
          <w:szCs w:val="27"/>
        </w:rPr>
        <w:lastRenderedPageBreak/>
        <w:t xml:space="preserve">сложит свою чубатую голову.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Родственники, знакомые, приходившие в дом новорождённого, приносили «на зубок» стрелу, патрон с порохом, пулю, лук и даже ружьё.</w:t>
      </w:r>
      <w:proofErr w:type="gramEnd"/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Когда у младенца прорезывался первый зуб, отец и мать несли его в церковь служить молебен Иоанну Воину, чтобы из сына вырос доблестный и храбрый казак.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Но атмосфера любви и добра вовсе не означала потакания и изнеженности. Ровные и добрые отношения взрослых к ребёнку не противоречили требовательности и строгости. Казаки старались не бить детей. И если наказывали, то ставили в угол на соль или на горох. Физическое наказание могло воспитать труса, а казак должен быть храбрым и смелым воином. Считалось, что если мать бранит сына непотребными словами, то дитя может превратиться в нечистую силу и исчезнуть.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На воспитание мальчиков в казачьей семье оказывала влияние военная организация жизни донских казаков.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Потом казачонка сажали на расстеленный, на лошади платок. Если он хватался за гриву, значит, считали, выйдет живым из боя. Если заплачет, свалится – быть убитому. После того, как коня обводили вокруг церкви, отец брал казачонка на руки, а крёстный надевал на них обоих портупею с шашкой, и все отправлялись к родному куреню. У его ворот крёстный говорил женщинам: «Казака </w:t>
      </w:r>
      <w:proofErr w:type="spellStart"/>
      <w:r>
        <w:rPr>
          <w:rFonts w:ascii="Open Sans" w:hAnsi="Open Sans" w:cs="Open Sans"/>
          <w:color w:val="000000"/>
          <w:sz w:val="27"/>
          <w:szCs w:val="27"/>
        </w:rPr>
        <w:t>примайте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>».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Всё воспитание будущих казаков строилось на обычаях многовековой давности. Так казачат первый раз стригли в год. Крёстная срезала первые пряди волос, которые потом всю жизнь хранились за иконой. В семь лет мальчика стригли во второй раз. Бритоголовым он впервые с мужчинами шел в баню, а затем к исповеди.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А дома в последний раз ел детские сладости. После этого со своей постелью переходил на мужскую половину дома, в комнату старших братьев. Они осматривали его одеяло и подушку и выбрасывали их. Если они оказывались слишком тёплыми и мягкими. «Учись служить - говорили ему, - ты теперь не дитё, а полказака».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Можно сказать, что с материнским молоком и с воздухом донского края, впитывали казачата качества необходимые воину: крепость и проворство в теле, живость и смелость в духе.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С момента рождения казаки закаливали своих детей, оставляя их одних в поле и зимой и летом. С малых лет приучали их к труду: </w:t>
      </w:r>
      <w:r>
        <w:rPr>
          <w:rFonts w:ascii="Open Sans" w:hAnsi="Open Sans" w:cs="Open Sans"/>
          <w:color w:val="000000"/>
          <w:sz w:val="27"/>
          <w:szCs w:val="27"/>
        </w:rPr>
        <w:lastRenderedPageBreak/>
        <w:t>ходить за плугом, сторожить в степи лошадей и овец, рогатый скот. Особой традицией была езда на лошадях.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Казаки очень любили и уважали лошадей, поэтому с малых лет приучали казачат обращаться с ними, кормить, запрягать и конечно ездить. Порой казачонок «пешком кобыле под брюхом проходил», а сидел в седле не хуже бывалого казака. Особым испытанием для подростков было управление степным, полудиким конём.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С 17 лет казак -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малолетка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. Со всех станиц казаки - </w:t>
      </w:r>
      <w:proofErr w:type="gramStart"/>
      <w:r>
        <w:rPr>
          <w:rFonts w:ascii="Open Sans" w:hAnsi="Open Sans" w:cs="Open Sans"/>
          <w:color w:val="000000"/>
          <w:sz w:val="27"/>
          <w:szCs w:val="27"/>
        </w:rPr>
        <w:t>малолетки</w:t>
      </w:r>
      <w:proofErr w:type="gramEnd"/>
      <w:r>
        <w:rPr>
          <w:rFonts w:ascii="Open Sans" w:hAnsi="Open Sans" w:cs="Open Sans"/>
          <w:color w:val="000000"/>
          <w:sz w:val="27"/>
          <w:szCs w:val="27"/>
        </w:rPr>
        <w:t xml:space="preserve"> собирались в одно место на смотр атаману. Устраивался лагерь, где они демонстрировали своё умение метко стрелять в цель на всём скаку, переплывать через реку вместе с лошадьми, амуницией и пиками, показывались сложные трюки (разослав на земле бурку и бросив на неё монету, хватали на всем скаку), устраивались бои плетьми.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Стрельба в цель была любимым занятием. Некоторые казаки могли на значительном расстоянии выбивать пулей из рук монету, зажатую между пальцами, не задев рук.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Все эти игры, где необходимы были отвага, смелое сердце, крепкие руки и сильные ноги, подготавливали казака к его будущей нелёгкой жизни.</w:t>
      </w:r>
      <w:r>
        <w:rPr>
          <w:rFonts w:ascii="Open Sans" w:hAnsi="Open Sans" w:cs="Open Sans"/>
          <w:color w:val="000000"/>
          <w:sz w:val="27"/>
          <w:szCs w:val="27"/>
        </w:rPr>
        <w:br/>
        <w:t>Мысль о делах военных была любимой у многих казаков. В казачьей семье и отец, и дед, и прадед – и далеко в века уходя – все были воины.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Служили и старший и младший брат, и от того создавались традиция службы и уважения к ней. Так в больших станицах зажиточных казачат отдавали на пансион в кадетские корпуса. Впоследствии из них выходил начальствующий состав войска донского. При полках так же существовала традиция брать под опекунство малолетних детей – сирот, чьи отцы были убиты в боях, их звали кантонистами. В тяготах, лишениях и в сознании долга перед Родиной росли и взрослели казаки, несли свою казачью службу, гордились своим казачьим именем и почитали старших.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Семья – это дом,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Это двое и третий,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И, быть может, четвертый,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И пятый потом.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Это теплые строки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 желанном конверте,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Если машет разлука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lastRenderedPageBreak/>
        <w:t>Печальным крылом.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А семья-это свет,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Что незримо и щедро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Озаряет всю жизнь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И сопутствует нам.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b/>
          <w:bCs/>
          <w:color w:val="000000"/>
          <w:sz w:val="27"/>
          <w:szCs w:val="27"/>
        </w:rPr>
        <w:t>Итог занятия: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 Итак, что же такое семья?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-Как развивалась семейная культура у казаков? Какая роль в семье отводилась женщинам?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-Как казаки относились к своим родителям?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- Как воспитывали детей в казачьих семьях?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Ведь семья – это все: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Без нее холодней одинокая жизнь,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Одинокая мысль,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Ничего не бывает на свете родней,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Ничего, как не думай и как не храбрись.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А семья - это флаг, что несут поколенья,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Эстафетой любви, эстафетой добра,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И ее никогда и никто не отменит,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И назавтра ей солнечней быть, чем вчера!</w:t>
      </w:r>
    </w:p>
    <w:p w:rsidR="004E6E96" w:rsidRDefault="004E6E96" w:rsidP="004E6E96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27"/>
          <w:szCs w:val="27"/>
        </w:rPr>
        <w:t>Я хочу, чтобы пламя семейного очага всегда согревало и поддерживало вас в трудную минуту.</w:t>
      </w:r>
    </w:p>
    <w:p w:rsidR="00015CE4" w:rsidRDefault="00015CE4"/>
    <w:sectPr w:rsidR="00015CE4" w:rsidSect="0001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2E9"/>
    <w:multiLevelType w:val="multilevel"/>
    <w:tmpl w:val="0580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E96"/>
    <w:rsid w:val="00015CE4"/>
    <w:rsid w:val="002C5392"/>
    <w:rsid w:val="004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1775</Words>
  <Characters>10124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2</cp:revision>
  <dcterms:created xsi:type="dcterms:W3CDTF">2021-09-07T06:36:00Z</dcterms:created>
  <dcterms:modified xsi:type="dcterms:W3CDTF">2021-09-07T06:45:00Z</dcterms:modified>
</cp:coreProperties>
</file>